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5311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D1582" w:rsidP="006D158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AF76DD">
        <w:rPr>
          <w:b/>
          <w:sz w:val="28"/>
          <w:szCs w:val="28"/>
        </w:rPr>
        <w:t>7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819"/>
      </w:tblGrid>
      <w:tr w:rsidR="005527A4" w:rsidRPr="00CF7AD3" w:rsidTr="00286C8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9" w:type="dxa"/>
          </w:tcPr>
          <w:p w:rsidR="005527A4" w:rsidRPr="00556910" w:rsidRDefault="005527A4" w:rsidP="00AF76DD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286C82">
        <w:tc>
          <w:tcPr>
            <w:tcW w:w="1616" w:type="dxa"/>
          </w:tcPr>
          <w:p w:rsidR="005527A4" w:rsidRPr="0055691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5691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56910" w:rsidRDefault="00556910" w:rsidP="008845C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56910">
              <w:rPr>
                <w:b/>
                <w:color w:val="000000" w:themeColor="text1"/>
              </w:rPr>
              <w:t>1</w:t>
            </w:r>
            <w:r w:rsidR="008845CC">
              <w:rPr>
                <w:b/>
                <w:color w:val="000000" w:themeColor="text1"/>
              </w:rPr>
              <w:t>7</w:t>
            </w:r>
            <w:r w:rsidRPr="00556910">
              <w:rPr>
                <w:b/>
                <w:color w:val="000000" w:themeColor="text1"/>
              </w:rPr>
              <w:t>CE30</w:t>
            </w:r>
            <w:r w:rsidR="008845CC">
              <w:rPr>
                <w:b/>
                <w:color w:val="000000" w:themeColor="text1"/>
              </w:rPr>
              <w:t>04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81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86C8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86C82" w:rsidRDefault="00286C82" w:rsidP="00875196">
            <w:pPr>
              <w:pStyle w:val="Title"/>
              <w:jc w:val="left"/>
              <w:rPr>
                <w:b/>
                <w:color w:val="FF0000"/>
              </w:rPr>
            </w:pPr>
            <w:r w:rsidRPr="00286C82">
              <w:rPr>
                <w:b/>
                <w:color w:val="000000" w:themeColor="text1"/>
              </w:rPr>
              <w:t xml:space="preserve">PRESTRESSED CONCRETE STRUCTURES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81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508ED" w:rsidRPr="003508ED" w:rsidRDefault="003508ED" w:rsidP="003508ED">
      <w:pPr>
        <w:jc w:val="center"/>
        <w:rPr>
          <w:b/>
          <w:sz w:val="8"/>
        </w:rPr>
      </w:pPr>
    </w:p>
    <w:p w:rsidR="00393158" w:rsidRPr="003508ED" w:rsidRDefault="00393158" w:rsidP="003508ED">
      <w:pPr>
        <w:jc w:val="center"/>
        <w:rPr>
          <w:b/>
          <w:sz w:val="20"/>
        </w:rPr>
      </w:pPr>
      <w:r w:rsidRPr="003508ED">
        <w:rPr>
          <w:b/>
          <w:sz w:val="20"/>
        </w:rPr>
        <w:t>(IS 1343:2012 and IS456:2000 are permitted)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F5554" w:rsidRDefault="003F5554" w:rsidP="005527A4">
      <w:pPr>
        <w:jc w:val="center"/>
        <w:rPr>
          <w:b/>
          <w:u w:val="single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750"/>
        <w:gridCol w:w="1170"/>
        <w:gridCol w:w="900"/>
      </w:tblGrid>
      <w:tr w:rsidR="005D0F4A" w:rsidRPr="00286C82" w:rsidTr="00286C8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86C82" w:rsidRDefault="005D0F4A" w:rsidP="00875196">
            <w:pPr>
              <w:jc w:val="center"/>
              <w:rPr>
                <w:b/>
              </w:rPr>
            </w:pPr>
            <w:r w:rsidRPr="00286C82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286C82" w:rsidRDefault="005D0F4A" w:rsidP="00875196">
            <w:pPr>
              <w:jc w:val="center"/>
              <w:rPr>
                <w:b/>
              </w:rPr>
            </w:pPr>
            <w:r w:rsidRPr="00286C82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286C82" w:rsidRDefault="005D0F4A" w:rsidP="00875196">
            <w:pPr>
              <w:jc w:val="center"/>
              <w:rPr>
                <w:b/>
              </w:rPr>
            </w:pPr>
            <w:r w:rsidRPr="00286C8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86C82" w:rsidRDefault="005D0F4A" w:rsidP="00875196">
            <w:pPr>
              <w:jc w:val="center"/>
              <w:rPr>
                <w:b/>
              </w:rPr>
            </w:pPr>
            <w:r w:rsidRPr="00286C82">
              <w:rPr>
                <w:b/>
              </w:rPr>
              <w:t xml:space="preserve">Course </w:t>
            </w:r>
          </w:p>
          <w:p w:rsidR="005D0F4A" w:rsidRPr="00286C82" w:rsidRDefault="005D0F4A" w:rsidP="00875196">
            <w:pPr>
              <w:jc w:val="center"/>
              <w:rPr>
                <w:b/>
              </w:rPr>
            </w:pPr>
            <w:r w:rsidRPr="00286C8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86C8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86C82">
              <w:rPr>
                <w:b/>
              </w:rPr>
              <w:t>Marks</w:t>
            </w:r>
          </w:p>
        </w:tc>
      </w:tr>
      <w:tr w:rsidR="00BD0196" w:rsidRPr="00286C82" w:rsidTr="00286C8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1.</w:t>
            </w: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a.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2D0D00" w:rsidP="00973291">
            <w:pPr>
              <w:jc w:val="both"/>
            </w:pPr>
            <w:r w:rsidRPr="00286C82">
              <w:t xml:space="preserve">Differentiate between </w:t>
            </w:r>
            <w:r w:rsidR="00973291" w:rsidRPr="00286C82">
              <w:t xml:space="preserve">pretensioned and post tensioned </w:t>
            </w:r>
            <w:r w:rsidRPr="00286C82">
              <w:t>concrete.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Pr="00286C8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jc w:val="center"/>
            </w:pPr>
            <w:r w:rsidRPr="00286C82">
              <w:t>5</w:t>
            </w:r>
          </w:p>
        </w:tc>
      </w:tr>
      <w:tr w:rsidR="00BD0196" w:rsidRPr="00286C82" w:rsidTr="00286C8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D0196" w:rsidRPr="00286C82" w:rsidRDefault="00BD019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1B4B5C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BD0196" w:rsidP="00FB30ED">
            <w:pPr>
              <w:jc w:val="both"/>
              <w:rPr>
                <w:bCs/>
              </w:rPr>
            </w:pPr>
            <w:r w:rsidRPr="00286C82">
              <w:t>Derive the expressions for determining of moment of resistance of an I beam showing the different cases with necessary stress and strain diagrams</w:t>
            </w:r>
            <w:r w:rsidR="00286C8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jc w:val="center"/>
            </w:pPr>
            <w:r w:rsidRPr="00286C82">
              <w:t>15</w:t>
            </w:r>
          </w:p>
        </w:tc>
      </w:tr>
      <w:tr w:rsidR="00BD0196" w:rsidRPr="00286C82" w:rsidTr="00286C82">
        <w:trPr>
          <w:trHeight w:val="4"/>
        </w:trPr>
        <w:tc>
          <w:tcPr>
            <w:tcW w:w="10188" w:type="dxa"/>
            <w:gridSpan w:val="5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(OR)</w:t>
            </w:r>
          </w:p>
        </w:tc>
      </w:tr>
      <w:tr w:rsidR="00BD0196" w:rsidRPr="00286C82" w:rsidTr="00286C8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2.</w:t>
            </w: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a.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47704A" w:rsidP="002D0D00">
            <w:pPr>
              <w:autoSpaceDE w:val="0"/>
              <w:autoSpaceDN w:val="0"/>
              <w:adjustRightInd w:val="0"/>
              <w:jc w:val="both"/>
            </w:pPr>
            <w:r w:rsidRPr="00286C82">
              <w:rPr>
                <w:rFonts w:eastAsia="Calibri"/>
              </w:rPr>
              <w:t>List out t</w:t>
            </w:r>
            <w:r w:rsidR="00B538DC">
              <w:rPr>
                <w:rFonts w:eastAsia="Calibri"/>
              </w:rPr>
              <w:t>he different types of prestress</w:t>
            </w:r>
            <w:r w:rsidRPr="00286C82">
              <w:rPr>
                <w:rFonts w:eastAsia="Calibri"/>
              </w:rPr>
              <w:t>ing.</w:t>
            </w:r>
            <w:r w:rsidR="002D0D00" w:rsidRPr="00286C82">
              <w:rPr>
                <w:rFonts w:eastAsia="Calibri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Pr="00286C8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5</w:t>
            </w:r>
          </w:p>
        </w:tc>
      </w:tr>
      <w:tr w:rsidR="00BD0196" w:rsidRPr="00286C82" w:rsidTr="00286C8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BD0196" w:rsidRPr="00286C82" w:rsidRDefault="00BD019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386599" w:rsidP="00B538DC">
            <w:pPr>
              <w:jc w:val="both"/>
            </w:pPr>
            <w:r w:rsidRPr="00286C82">
              <w:t>A post tensioned concrete beam 100</w:t>
            </w:r>
            <w:r w:rsidR="00286C82">
              <w:t xml:space="preserve"> </w:t>
            </w:r>
            <w:r w:rsidRPr="00286C82">
              <w:t>mm wide and 300</w:t>
            </w:r>
            <w:r w:rsidR="00286C82">
              <w:t xml:space="preserve"> </w:t>
            </w:r>
            <w:r w:rsidRPr="00286C82">
              <w:t xml:space="preserve">mm deep, spanning over 10m is stressed by successively tensioning and anchoring of three cables 1,2 and 3, respectively. The cross sectional area of each cable is </w:t>
            </w:r>
            <w:r w:rsidR="00286C82">
              <w:t xml:space="preserve">  </w:t>
            </w:r>
            <w:r w:rsidRPr="00286C82">
              <w:t>200</w:t>
            </w:r>
            <w:r w:rsidR="00286C82">
              <w:t xml:space="preserve"> </w:t>
            </w:r>
            <w:r w:rsidRPr="00286C82">
              <w:t>mm</w:t>
            </w:r>
            <w:r w:rsidRPr="00286C82">
              <w:rPr>
                <w:vertAlign w:val="superscript"/>
              </w:rPr>
              <w:t>2</w:t>
            </w:r>
            <w:r w:rsidRPr="00286C82">
              <w:t xml:space="preserve"> and initial stress in the cable is 1200</w:t>
            </w:r>
            <w:r w:rsidR="00286C82">
              <w:t xml:space="preserve"> </w:t>
            </w:r>
            <w:r w:rsidRPr="00286C82">
              <w:t>N/mm</w:t>
            </w:r>
            <w:r w:rsidRPr="00286C82">
              <w:rPr>
                <w:vertAlign w:val="superscript"/>
              </w:rPr>
              <w:t>2</w:t>
            </w:r>
            <w:r w:rsidRPr="00286C82">
              <w:t>, α</w:t>
            </w:r>
            <w:r w:rsidRPr="00286C82">
              <w:rPr>
                <w:vertAlign w:val="subscript"/>
              </w:rPr>
              <w:t>c</w:t>
            </w:r>
            <w:r w:rsidRPr="00286C82">
              <w:t xml:space="preserve"> = 6. The first cable is parabolic with an eccentricity of 50</w:t>
            </w:r>
            <w:r w:rsidR="00286C82">
              <w:t xml:space="preserve"> </w:t>
            </w:r>
            <w:r w:rsidRPr="00286C82">
              <w:t>mm below the centroidal axis at the centre of span and 50</w:t>
            </w:r>
            <w:r w:rsidR="00286C82">
              <w:t xml:space="preserve"> </w:t>
            </w:r>
            <w:r w:rsidRPr="00286C82">
              <w:t>mm above the centroidal axis at the support section. The second cable is parabolic with zero ecc</w:t>
            </w:r>
            <w:r w:rsidR="00B538DC">
              <w:t xml:space="preserve">entricity at the support and </w:t>
            </w:r>
            <w:r w:rsidRPr="00286C82">
              <w:t>eccentricity of 50</w:t>
            </w:r>
            <w:r w:rsidR="00286C82">
              <w:t xml:space="preserve"> </w:t>
            </w:r>
            <w:r w:rsidRPr="00286C82">
              <w:t>mm at the centre of the span. The third cable is straight with a uniform eccentricity of 50</w:t>
            </w:r>
            <w:r w:rsidR="00286C82">
              <w:t xml:space="preserve"> </w:t>
            </w:r>
            <w:r w:rsidRPr="00286C82">
              <w:t>mm below the centroidal axis. Estimate the percentage loss of stress in each of the cables, if they are successively tensioned and anchored</w:t>
            </w:r>
            <w:r w:rsidR="00286C8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15</w:t>
            </w:r>
          </w:p>
        </w:tc>
      </w:tr>
      <w:tr w:rsidR="00DB6547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DB6547" w:rsidRPr="00286C82" w:rsidRDefault="00DB654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B6547" w:rsidRPr="00286C82" w:rsidRDefault="00DB6547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B6547" w:rsidRPr="00286C82" w:rsidRDefault="00DB6547" w:rsidP="0039315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B6547" w:rsidRPr="00286C82" w:rsidRDefault="00DB6547" w:rsidP="00286C8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B6547" w:rsidRPr="00286C82" w:rsidRDefault="00DB6547" w:rsidP="007C05EF">
            <w:pPr>
              <w:ind w:left="542" w:right="-90" w:hanging="542"/>
              <w:jc w:val="center"/>
            </w:pPr>
          </w:p>
        </w:tc>
      </w:tr>
      <w:tr w:rsidR="00BD0196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3.</w:t>
            </w: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a.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393158" w:rsidP="00393158">
            <w:pPr>
              <w:jc w:val="both"/>
            </w:pPr>
            <w:r w:rsidRPr="00286C82">
              <w:t xml:space="preserve">Can you list out the methods by which anchorage zone can be designed in </w:t>
            </w:r>
            <w:r w:rsidR="002D0D00" w:rsidRPr="00286C82">
              <w:t>prestressed concrete 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5</w:t>
            </w:r>
          </w:p>
        </w:tc>
      </w:tr>
      <w:tr w:rsidR="00BD0196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3F5554" w:rsidP="00662176">
            <w:pPr>
              <w:pStyle w:val="NoSpacing"/>
              <w:jc w:val="both"/>
            </w:pPr>
            <w:r w:rsidRPr="00286C82">
              <w:t>C</w:t>
            </w:r>
            <w:r w:rsidR="0047704A" w:rsidRPr="00286C82">
              <w:t>heck the deflection of a prestressed concrete beam of span 15m</w:t>
            </w:r>
            <w:r w:rsidRPr="00286C82">
              <w:t xml:space="preserve">  </w:t>
            </w:r>
            <w:r w:rsidR="0047704A" w:rsidRPr="00286C82">
              <w:t>subjected to a Live load of 20</w:t>
            </w:r>
            <w:r w:rsidR="00286C82">
              <w:t xml:space="preserve"> </w:t>
            </w:r>
            <w:r w:rsidR="0047704A" w:rsidRPr="00286C82">
              <w:t xml:space="preserve">kN/m at transfer stage and under service load conditions. The initial pre-stressing force acting on the beam is  1803324.62 N with an eccentricity of 281.70 mm. Self-weight due to dead load </w:t>
            </w:r>
            <w:r w:rsidR="0047704A" w:rsidRPr="00286C82">
              <w:rPr>
                <w:position w:val="-10"/>
              </w:rPr>
              <w:object w:dxaOrig="17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5pt;height:17.5pt" o:ole="">
                  <v:imagedata r:id="rId7" o:title=""/>
                </v:shape>
                <o:OLEObject Type="Embed" ProgID="Equation.3" ShapeID="_x0000_i1025" DrawAspect="Content" ObjectID="_1573021449" r:id="rId8"/>
              </w:object>
            </w:r>
            <w:r w:rsidR="0047704A" w:rsidRPr="00286C82">
              <w:t xml:space="preserve"> Moment of inertia, </w:t>
            </w:r>
            <w:r w:rsidR="00662176" w:rsidRPr="00286C82">
              <w:rPr>
                <w:position w:val="-10"/>
              </w:rPr>
              <w:object w:dxaOrig="1939" w:dyaOrig="360">
                <v:shape id="_x0000_i1026" type="#_x0000_t75" style="width:76.5pt;height:15pt" o:ole="">
                  <v:imagedata r:id="rId9" o:title=""/>
                </v:shape>
                <o:OLEObject Type="Embed" ProgID="Equation.3" ShapeID="_x0000_i1026" DrawAspect="Content" ObjectID="_1573021450" r:id="rId10"/>
              </w:object>
            </w:r>
            <w:r w:rsidR="00662176">
              <w:rPr>
                <w:position w:val="-10"/>
              </w:rPr>
              <w:t xml:space="preserve"> </w:t>
            </w:r>
            <w:r w:rsidR="00662176">
              <w:t xml:space="preserve">Bending moment,  </w:t>
            </w:r>
            <w:r w:rsidR="0047704A" w:rsidRPr="00286C82">
              <w:t>Grade of concrete,</w:t>
            </w:r>
            <w:r w:rsidR="00662176" w:rsidRPr="00286C82">
              <w:rPr>
                <w:position w:val="-12"/>
              </w:rPr>
              <w:object w:dxaOrig="1579" w:dyaOrig="380">
                <v:shape id="_x0000_i1028" type="#_x0000_t75" style="width:62.5pt;height:15pt" o:ole="">
                  <v:imagedata r:id="rId11" o:title=""/>
                </v:shape>
                <o:OLEObject Type="Embed" ProgID="Equation.3" ShapeID="_x0000_i1028" DrawAspect="Content" ObjectID="_1573021451" r:id="rId12"/>
              </w:object>
            </w:r>
            <w:r w:rsidR="00662176">
              <w:rPr>
                <w:position w:val="-12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15</w:t>
            </w:r>
          </w:p>
        </w:tc>
      </w:tr>
      <w:tr w:rsidR="00BD0196" w:rsidRPr="00286C82" w:rsidTr="00286C82">
        <w:trPr>
          <w:trHeight w:val="4"/>
        </w:trPr>
        <w:tc>
          <w:tcPr>
            <w:tcW w:w="10188" w:type="dxa"/>
            <w:gridSpan w:val="5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(OR)</w:t>
            </w:r>
          </w:p>
        </w:tc>
      </w:tr>
      <w:tr w:rsidR="00BD0196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4.</w:t>
            </w:r>
          </w:p>
        </w:tc>
        <w:tc>
          <w:tcPr>
            <w:tcW w:w="720" w:type="dxa"/>
            <w:shd w:val="clear" w:color="auto" w:fill="auto"/>
          </w:tcPr>
          <w:p w:rsidR="00BD0196" w:rsidRPr="00B538DC" w:rsidRDefault="00BD0196" w:rsidP="00B538DC">
            <w:pPr>
              <w:jc w:val="both"/>
              <w:rPr>
                <w:bCs/>
              </w:rPr>
            </w:pPr>
            <w:r w:rsidRPr="00B538DC">
              <w:rPr>
                <w:bCs/>
              </w:rPr>
              <w:t>a.</w:t>
            </w:r>
          </w:p>
        </w:tc>
        <w:tc>
          <w:tcPr>
            <w:tcW w:w="6750" w:type="dxa"/>
            <w:shd w:val="clear" w:color="auto" w:fill="auto"/>
          </w:tcPr>
          <w:p w:rsidR="00BD0196" w:rsidRPr="00B538DC" w:rsidRDefault="00393158" w:rsidP="00B538DC">
            <w:pPr>
              <w:jc w:val="both"/>
              <w:rPr>
                <w:bCs/>
              </w:rPr>
            </w:pPr>
            <w:r w:rsidRPr="00B538DC">
              <w:rPr>
                <w:bCs/>
              </w:rPr>
              <w:t xml:space="preserve">Can you narrate how the cables are positioned in a </w:t>
            </w:r>
            <w:r w:rsidR="00E67667" w:rsidRPr="00B538DC">
              <w:rPr>
                <w:bCs/>
              </w:rPr>
              <w:t>Prestressed</w:t>
            </w:r>
            <w:r w:rsidR="00B538DC" w:rsidRPr="00B538DC">
              <w:rPr>
                <w:bCs/>
              </w:rPr>
              <w:t xml:space="preserve"> </w:t>
            </w:r>
            <w:r w:rsidRPr="00B538DC">
              <w:rPr>
                <w:bCs/>
              </w:rPr>
              <w:t>c</w:t>
            </w:r>
            <w:r w:rsidR="00E67667" w:rsidRPr="00B538DC">
              <w:rPr>
                <w:bCs/>
              </w:rPr>
              <w:t>oncrete</w:t>
            </w:r>
            <w:r w:rsidRPr="00B538DC">
              <w:rPr>
                <w:bCs/>
              </w:rPr>
              <w:t xml:space="preserve"> beam</w:t>
            </w:r>
            <w:r w:rsidR="00E67667" w:rsidRPr="00B538DC">
              <w:rPr>
                <w:bCs/>
              </w:rPr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5</w:t>
            </w:r>
          </w:p>
        </w:tc>
      </w:tr>
      <w:tr w:rsidR="00BD0196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BD0196" w:rsidP="00286C82">
            <w:pPr>
              <w:jc w:val="both"/>
            </w:pPr>
            <w:r w:rsidRPr="00286C82">
              <w:rPr>
                <w:bCs/>
              </w:rPr>
              <w:t>D</w:t>
            </w:r>
            <w:r w:rsidRPr="00286C82">
              <w:t>esign a composite T beam for a span of 10m with a beam spacing of 1.</w:t>
            </w:r>
            <w:r w:rsidR="00973291" w:rsidRPr="00286C82">
              <w:t>5</w:t>
            </w:r>
            <w:r w:rsidRPr="00286C82">
              <w:t>m c/c. The expected loss of prestress is 20%. The live load on the beam is 35kN/m. The grade of concrete adopted is M45 and HTS wires of 5mm diameter are used.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15</w:t>
            </w:r>
          </w:p>
        </w:tc>
      </w:tr>
      <w:tr w:rsidR="00BD0196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5.</w:t>
            </w:r>
          </w:p>
        </w:tc>
        <w:tc>
          <w:tcPr>
            <w:tcW w:w="720" w:type="dxa"/>
            <w:shd w:val="clear" w:color="auto" w:fill="auto"/>
          </w:tcPr>
          <w:p w:rsidR="00BD0196" w:rsidRPr="00286C82" w:rsidRDefault="00BD0196" w:rsidP="00875196">
            <w:pPr>
              <w:jc w:val="center"/>
            </w:pPr>
            <w:r w:rsidRPr="00286C82">
              <w:t>a.</w:t>
            </w:r>
          </w:p>
        </w:tc>
        <w:tc>
          <w:tcPr>
            <w:tcW w:w="6750" w:type="dxa"/>
            <w:shd w:val="clear" w:color="auto" w:fill="auto"/>
          </w:tcPr>
          <w:p w:rsidR="00BD0196" w:rsidRPr="00286C82" w:rsidRDefault="00BD0196" w:rsidP="00286C82">
            <w:pPr>
              <w:jc w:val="both"/>
            </w:pPr>
            <w:r w:rsidRPr="00286C82">
              <w:t xml:space="preserve">Discuss </w:t>
            </w:r>
            <w:r w:rsidR="00E67667" w:rsidRPr="00286C82">
              <w:t>how the vertical and horizontal spacing of group of cables are provided</w:t>
            </w:r>
            <w:r w:rsidR="00AF76DD" w:rsidRPr="00286C82">
              <w:t xml:space="preserve"> during the making of a post tensioned prestressed concrete girder</w:t>
            </w:r>
            <w:r w:rsidR="00E67667" w:rsidRPr="00286C82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D0196" w:rsidRPr="00286C82" w:rsidRDefault="00BD0196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D0196" w:rsidRPr="00286C82" w:rsidRDefault="00BD0196" w:rsidP="007C05EF">
            <w:pPr>
              <w:ind w:left="542" w:right="-90" w:hanging="542"/>
              <w:jc w:val="center"/>
            </w:pPr>
            <w:r w:rsidRPr="00286C82">
              <w:t>5</w:t>
            </w:r>
          </w:p>
        </w:tc>
      </w:tr>
      <w:tr w:rsidR="00944E1A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DB6547" w:rsidRPr="00286C82" w:rsidRDefault="00973291" w:rsidP="00286C82">
            <w:pPr>
              <w:jc w:val="both"/>
            </w:pPr>
            <w:r w:rsidRPr="00286C82">
              <w:t>Can you check whether a</w:t>
            </w:r>
            <w:r w:rsidR="00944E1A" w:rsidRPr="00286C82">
              <w:t xml:space="preserve"> continuous prestressed concrete beam of uniform section has </w:t>
            </w:r>
            <w:r w:rsidRPr="00286C82">
              <w:t xml:space="preserve">a </w:t>
            </w:r>
            <w:r w:rsidR="00944E1A" w:rsidRPr="00286C82">
              <w:t>cable profile as shown in Fig.1</w:t>
            </w:r>
            <w:r w:rsidRPr="00286C82">
              <w:t xml:space="preserve"> is concordant</w:t>
            </w:r>
            <w:r w:rsidR="00944E1A" w:rsidRPr="00286C82">
              <w:t>. The magnitude of the prestressing force is 1200kN</w:t>
            </w:r>
            <w:r w:rsidRPr="00286C82">
              <w:t xml:space="preserve">. </w:t>
            </w:r>
            <w:r w:rsidR="00944E1A" w:rsidRPr="00286C82">
              <w:t>Locate the line of pressure (C-line) in the concrete due to prestress alone not considering the dead load of the beam</w:t>
            </w:r>
            <w:r w:rsidRPr="00286C82"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15</w:t>
            </w:r>
          </w:p>
        </w:tc>
      </w:tr>
      <w:tr w:rsidR="00DB6547" w:rsidRPr="00286C82" w:rsidTr="00D13E25">
        <w:trPr>
          <w:trHeight w:val="4"/>
        </w:trPr>
        <w:tc>
          <w:tcPr>
            <w:tcW w:w="648" w:type="dxa"/>
            <w:shd w:val="clear" w:color="auto" w:fill="auto"/>
          </w:tcPr>
          <w:p w:rsidR="00DB6547" w:rsidRPr="00286C82" w:rsidRDefault="00DB6547" w:rsidP="00875196">
            <w:pPr>
              <w:jc w:val="center"/>
            </w:pPr>
          </w:p>
        </w:tc>
        <w:tc>
          <w:tcPr>
            <w:tcW w:w="9540" w:type="dxa"/>
            <w:gridSpan w:val="4"/>
            <w:shd w:val="clear" w:color="auto" w:fill="auto"/>
          </w:tcPr>
          <w:p w:rsidR="00DB6547" w:rsidRPr="00286C82" w:rsidRDefault="00DB6547" w:rsidP="00DB6547">
            <w:pPr>
              <w:jc w:val="both"/>
            </w:pPr>
            <w:r>
              <w:object w:dxaOrig="9795" w:dyaOrig="3180">
                <v:shape id="_x0000_i1027" type="#_x0000_t75" style="width:466pt;height:151.5pt" o:ole="">
                  <v:imagedata r:id="rId13" o:title=""/>
                </v:shape>
                <o:OLEObject Type="Embed" ProgID="Visio.Drawing.15" ShapeID="_x0000_i1027" DrawAspect="Content" ObjectID="_1573021452" r:id="rId14"/>
              </w:object>
            </w:r>
          </w:p>
        </w:tc>
      </w:tr>
      <w:tr w:rsidR="00944E1A" w:rsidRPr="00286C82" w:rsidTr="00286C82">
        <w:trPr>
          <w:trHeight w:val="4"/>
        </w:trPr>
        <w:tc>
          <w:tcPr>
            <w:tcW w:w="10188" w:type="dxa"/>
            <w:gridSpan w:val="5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(OR)</w:t>
            </w:r>
          </w:p>
        </w:tc>
      </w:tr>
      <w:tr w:rsidR="00944E1A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6.</w:t>
            </w: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a.</w:t>
            </w:r>
          </w:p>
        </w:tc>
        <w:tc>
          <w:tcPr>
            <w:tcW w:w="6750" w:type="dxa"/>
            <w:shd w:val="clear" w:color="auto" w:fill="auto"/>
          </w:tcPr>
          <w:p w:rsidR="00944E1A" w:rsidRPr="00286C82" w:rsidRDefault="00944E1A" w:rsidP="00286C82">
            <w:pPr>
              <w:jc w:val="both"/>
            </w:pPr>
            <w:r w:rsidRPr="00286C82">
              <w:t>How would you use the kern lines for locating the position of prestressed concrete cables?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Pr="00286C8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5</w:t>
            </w:r>
          </w:p>
        </w:tc>
      </w:tr>
      <w:tr w:rsidR="00944E1A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944E1A" w:rsidRPr="00286C82" w:rsidRDefault="003F5554" w:rsidP="00286C82">
            <w:pPr>
              <w:jc w:val="both"/>
            </w:pPr>
            <w:r w:rsidRPr="00286C82">
              <w:t>B</w:t>
            </w:r>
            <w:r w:rsidR="0047704A" w:rsidRPr="00286C82">
              <w:t xml:space="preserve">rief the step by step procedure of drawing </w:t>
            </w:r>
            <w:r w:rsidR="00973291" w:rsidRPr="00286C82">
              <w:t xml:space="preserve"> the </w:t>
            </w:r>
            <w:r w:rsidR="0047704A" w:rsidRPr="00286C82">
              <w:t xml:space="preserve">layout </w:t>
            </w:r>
            <w:r w:rsidR="00973291" w:rsidRPr="00286C82">
              <w:t>of cables in a prestressed concrete girder</w:t>
            </w:r>
            <w:r w:rsidR="0047704A" w:rsidRPr="00286C82"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Pr="00286C8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15</w:t>
            </w:r>
          </w:p>
        </w:tc>
      </w:tr>
      <w:tr w:rsidR="00DB6547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DB6547" w:rsidRPr="00286C82" w:rsidRDefault="00DB654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B6547" w:rsidRPr="00286C82" w:rsidRDefault="00DB6547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DB6547" w:rsidRPr="00286C82" w:rsidRDefault="00DB6547" w:rsidP="00286C82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B6547" w:rsidRPr="00286C82" w:rsidRDefault="00DB6547" w:rsidP="00286C8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B6547" w:rsidRPr="00286C82" w:rsidRDefault="00DB6547" w:rsidP="007C05EF">
            <w:pPr>
              <w:ind w:left="542" w:right="-90" w:hanging="542"/>
              <w:jc w:val="center"/>
            </w:pPr>
          </w:p>
        </w:tc>
      </w:tr>
      <w:tr w:rsidR="00944E1A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7.</w:t>
            </w: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a.</w:t>
            </w:r>
          </w:p>
        </w:tc>
        <w:tc>
          <w:tcPr>
            <w:tcW w:w="6750" w:type="dxa"/>
            <w:shd w:val="clear" w:color="auto" w:fill="auto"/>
          </w:tcPr>
          <w:p w:rsidR="00944E1A" w:rsidRPr="00286C82" w:rsidRDefault="00E67667" w:rsidP="00286C82">
            <w:pPr>
              <w:autoSpaceDE w:val="0"/>
              <w:autoSpaceDN w:val="0"/>
              <w:adjustRightInd w:val="0"/>
              <w:jc w:val="both"/>
            </w:pPr>
            <w:r w:rsidRPr="00286C82">
              <w:rPr>
                <w:rFonts w:eastAsia="Calibri"/>
                <w:iCs/>
              </w:rPr>
              <w:t xml:space="preserve">Enumerate the </w:t>
            </w:r>
            <w:r w:rsidR="002F0A6A" w:rsidRPr="00286C82">
              <w:rPr>
                <w:rFonts w:eastAsia="Calibri"/>
                <w:iCs/>
              </w:rPr>
              <w:t>p</w:t>
            </w:r>
            <w:r w:rsidRPr="00286C82">
              <w:rPr>
                <w:rFonts w:eastAsia="Calibri"/>
                <w:iCs/>
              </w:rPr>
              <w:t xml:space="preserve">recautions and </w:t>
            </w:r>
            <w:r w:rsidR="002F0A6A" w:rsidRPr="00286C82">
              <w:rPr>
                <w:rFonts w:eastAsia="Calibri"/>
                <w:iCs/>
              </w:rPr>
              <w:t>r</w:t>
            </w:r>
            <w:r w:rsidRPr="00286C82">
              <w:rPr>
                <w:rFonts w:eastAsia="Calibri"/>
                <w:iCs/>
              </w:rPr>
              <w:t xml:space="preserve">ecommendations for </w:t>
            </w:r>
            <w:r w:rsidR="002F0A6A" w:rsidRPr="00286C82">
              <w:rPr>
                <w:rFonts w:eastAsia="Calibri"/>
                <w:iCs/>
              </w:rPr>
              <w:t>e</w:t>
            </w:r>
            <w:r w:rsidRPr="00286C82">
              <w:rPr>
                <w:rFonts w:eastAsia="Calibri"/>
                <w:iCs/>
              </w:rPr>
              <w:t xml:space="preserve">ffective </w:t>
            </w:r>
            <w:r w:rsidR="002F0A6A" w:rsidRPr="00286C82">
              <w:rPr>
                <w:rFonts w:eastAsia="Calibri"/>
                <w:iCs/>
              </w:rPr>
              <w:t>g</w:t>
            </w:r>
            <w:r w:rsidRPr="00286C82">
              <w:rPr>
                <w:rFonts w:eastAsia="Calibri"/>
                <w:iCs/>
              </w:rPr>
              <w:t>routing in Post Tensioned beams</w:t>
            </w:r>
            <w:r w:rsidR="002F0A6A" w:rsidRPr="00286C82">
              <w:rPr>
                <w:rFonts w:eastAsia="Calibri"/>
                <w:iCs/>
              </w:rPr>
              <w:t xml:space="preserve"> to ensure a durable 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5</w:t>
            </w:r>
          </w:p>
        </w:tc>
      </w:tr>
      <w:tr w:rsidR="00944E1A" w:rsidRPr="00286C82" w:rsidTr="00286C82">
        <w:trPr>
          <w:trHeight w:val="4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944E1A" w:rsidRPr="00286C82" w:rsidRDefault="00E67667" w:rsidP="00286C82">
            <w:pPr>
              <w:jc w:val="both"/>
            </w:pPr>
            <w:r w:rsidRPr="00286C82">
              <w:t xml:space="preserve">Can you narrate the </w:t>
            </w:r>
            <w:r w:rsidR="00944E1A" w:rsidRPr="00286C82">
              <w:t>design procedure of a one way prestressed concrete slab with necessary diagrams</w:t>
            </w:r>
            <w:r w:rsidRPr="00286C82">
              <w:t>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15</w:t>
            </w:r>
          </w:p>
        </w:tc>
      </w:tr>
      <w:tr w:rsidR="00944E1A" w:rsidRPr="00286C82" w:rsidTr="00286C82">
        <w:trPr>
          <w:trHeight w:val="2"/>
        </w:trPr>
        <w:tc>
          <w:tcPr>
            <w:tcW w:w="10188" w:type="dxa"/>
            <w:gridSpan w:val="5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(OR)</w:t>
            </w:r>
          </w:p>
        </w:tc>
      </w:tr>
      <w:tr w:rsidR="00944E1A" w:rsidRPr="00286C82" w:rsidTr="00286C82">
        <w:trPr>
          <w:trHeight w:val="2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8.</w:t>
            </w: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a.</w:t>
            </w:r>
          </w:p>
        </w:tc>
        <w:tc>
          <w:tcPr>
            <w:tcW w:w="6750" w:type="dxa"/>
            <w:shd w:val="clear" w:color="auto" w:fill="auto"/>
          </w:tcPr>
          <w:p w:rsidR="00944E1A" w:rsidRPr="00286C82" w:rsidRDefault="00944E1A" w:rsidP="00286C82">
            <w:pPr>
              <w:jc w:val="both"/>
            </w:pPr>
            <w:r w:rsidRPr="00286C82">
              <w:t>List the different types of prestressed concrete sleeper</w:t>
            </w:r>
            <w:r w:rsidR="002F0A6A" w:rsidRPr="00286C82">
              <w:t>s</w:t>
            </w:r>
            <w:r w:rsidRPr="00286C82">
              <w:t xml:space="preserve"> and their applications</w:t>
            </w:r>
            <w:r w:rsidR="00286C8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Pr="00286C8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5</w:t>
            </w:r>
          </w:p>
        </w:tc>
      </w:tr>
      <w:tr w:rsidR="00944E1A" w:rsidRPr="00286C82" w:rsidTr="00286C82">
        <w:trPr>
          <w:trHeight w:val="2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b.</w:t>
            </w:r>
          </w:p>
        </w:tc>
        <w:tc>
          <w:tcPr>
            <w:tcW w:w="6750" w:type="dxa"/>
            <w:shd w:val="clear" w:color="auto" w:fill="auto"/>
          </w:tcPr>
          <w:p w:rsidR="00944E1A" w:rsidRPr="00286C82" w:rsidRDefault="00944E1A" w:rsidP="00286C82">
            <w:pPr>
              <w:jc w:val="both"/>
            </w:pPr>
            <w:r w:rsidRPr="00286C82">
              <w:t>How would you design a two way Post-tensioned prestressed concrete slab</w:t>
            </w:r>
            <w:r w:rsidR="00286C8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15</w:t>
            </w:r>
          </w:p>
        </w:tc>
      </w:tr>
      <w:tr w:rsidR="00944E1A" w:rsidRPr="00286C82" w:rsidTr="00286C82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944E1A" w:rsidRPr="00286C82" w:rsidRDefault="00944E1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44E1A" w:rsidRPr="00286C82" w:rsidRDefault="00944E1A" w:rsidP="00286C82">
            <w:pPr>
              <w:jc w:val="both"/>
              <w:rPr>
                <w:b/>
                <w:u w:val="single"/>
              </w:rPr>
            </w:pPr>
            <w:r w:rsidRPr="00286C8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7C05EF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</w:p>
        </w:tc>
      </w:tr>
      <w:tr w:rsidR="00944E1A" w:rsidRPr="00286C82" w:rsidTr="00286C82">
        <w:trPr>
          <w:trHeight w:val="2"/>
        </w:trPr>
        <w:tc>
          <w:tcPr>
            <w:tcW w:w="648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  <w:r w:rsidRPr="00286C82">
              <w:t>9.</w:t>
            </w:r>
          </w:p>
        </w:tc>
        <w:tc>
          <w:tcPr>
            <w:tcW w:w="720" w:type="dxa"/>
            <w:shd w:val="clear" w:color="auto" w:fill="auto"/>
          </w:tcPr>
          <w:p w:rsidR="00944E1A" w:rsidRPr="00286C82" w:rsidRDefault="00944E1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44E1A" w:rsidRPr="00286C82" w:rsidRDefault="00944E1A" w:rsidP="00286C82">
            <w:pPr>
              <w:jc w:val="both"/>
            </w:pPr>
            <w:r w:rsidRPr="00286C82">
              <w:rPr>
                <w:bCs/>
              </w:rPr>
              <w:t xml:space="preserve">Design a post tensioned beam of 15m for a live load of </w:t>
            </w:r>
            <w:r w:rsidR="00973291" w:rsidRPr="00286C82">
              <w:rPr>
                <w:bCs/>
              </w:rPr>
              <w:t>15</w:t>
            </w:r>
            <w:r w:rsidRPr="00286C82">
              <w:rPr>
                <w:bCs/>
              </w:rPr>
              <w:t>kN per metre run. Adopt concrete grade of M40 and 7mm diameter steel wires of characteristic strength 1600MPa. Design the beam as type 1 structure. Assume that the strength of concrete at transfer is 35MPa and the wires can be initially stretched to 1200MPa</w:t>
            </w:r>
            <w:r w:rsidR="00DB654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44E1A" w:rsidRPr="00286C82" w:rsidRDefault="00944E1A" w:rsidP="00286C82">
            <w:pPr>
              <w:jc w:val="center"/>
            </w:pPr>
            <w:r w:rsidRPr="00286C82">
              <w:t>C</w:t>
            </w:r>
            <w:r w:rsidR="00286C82">
              <w:t>O</w:t>
            </w:r>
            <w:r w:rsidR="002F0A6A" w:rsidRPr="00286C82"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44E1A" w:rsidRPr="00286C82" w:rsidRDefault="00944E1A" w:rsidP="007C05EF">
            <w:pPr>
              <w:ind w:left="542" w:right="-90" w:hanging="542"/>
              <w:jc w:val="center"/>
            </w:pPr>
            <w:r w:rsidRPr="00286C82">
              <w:t>20</w:t>
            </w:r>
          </w:p>
        </w:tc>
      </w:tr>
    </w:tbl>
    <w:p w:rsidR="005527A4" w:rsidRDefault="005527A4" w:rsidP="005527A4"/>
    <w:p w:rsidR="001B4B5C" w:rsidRDefault="00B81E75" w:rsidP="002E336A">
      <w:pPr>
        <w:jc w:val="center"/>
      </w:pPr>
      <w:r>
        <w:t>ALL THE BEST</w:t>
      </w:r>
    </w:p>
    <w:p w:rsidR="001B4B5C" w:rsidRDefault="001B4B5C" w:rsidP="002E336A">
      <w:pPr>
        <w:jc w:val="center"/>
      </w:pPr>
    </w:p>
    <w:p w:rsidR="001B4B5C" w:rsidRDefault="001B4B5C" w:rsidP="002E336A">
      <w:pPr>
        <w:jc w:val="center"/>
      </w:pPr>
    </w:p>
    <w:p w:rsidR="001B4B5C" w:rsidRDefault="001B4B5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21E6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53BC"/>
    <w:multiLevelType w:val="hybridMultilevel"/>
    <w:tmpl w:val="16727EB4"/>
    <w:lvl w:ilvl="0" w:tplc="8948F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86408"/>
    <w:multiLevelType w:val="hybridMultilevel"/>
    <w:tmpl w:val="9CB4261A"/>
    <w:lvl w:ilvl="0" w:tplc="8948FBF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D5443"/>
    <w:multiLevelType w:val="hybridMultilevel"/>
    <w:tmpl w:val="906C1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11E07"/>
    <w:multiLevelType w:val="hybridMultilevel"/>
    <w:tmpl w:val="55225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202F7"/>
    <w:multiLevelType w:val="hybridMultilevel"/>
    <w:tmpl w:val="6A3E3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948FB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8C61464">
      <w:start w:val="1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F1101E"/>
    <w:multiLevelType w:val="hybridMultilevel"/>
    <w:tmpl w:val="64AA4F0A"/>
    <w:lvl w:ilvl="0" w:tplc="B42C781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3117"/>
    <w:rsid w:val="00061821"/>
    <w:rsid w:val="00095B44"/>
    <w:rsid w:val="000F3EFE"/>
    <w:rsid w:val="00182D11"/>
    <w:rsid w:val="001B1975"/>
    <w:rsid w:val="001B4B5C"/>
    <w:rsid w:val="001C1001"/>
    <w:rsid w:val="001D41FE"/>
    <w:rsid w:val="001D670F"/>
    <w:rsid w:val="001E2222"/>
    <w:rsid w:val="001F54D1"/>
    <w:rsid w:val="001F7E9B"/>
    <w:rsid w:val="002326BC"/>
    <w:rsid w:val="00243014"/>
    <w:rsid w:val="00252CF5"/>
    <w:rsid w:val="00286C82"/>
    <w:rsid w:val="002D09FF"/>
    <w:rsid w:val="002D0D00"/>
    <w:rsid w:val="002D7611"/>
    <w:rsid w:val="002D76BB"/>
    <w:rsid w:val="002E336A"/>
    <w:rsid w:val="002E552A"/>
    <w:rsid w:val="002F0A6A"/>
    <w:rsid w:val="00304757"/>
    <w:rsid w:val="00321E6A"/>
    <w:rsid w:val="00324247"/>
    <w:rsid w:val="003508ED"/>
    <w:rsid w:val="003855F1"/>
    <w:rsid w:val="00386364"/>
    <w:rsid w:val="00386599"/>
    <w:rsid w:val="00393158"/>
    <w:rsid w:val="00396E64"/>
    <w:rsid w:val="003B14BC"/>
    <w:rsid w:val="003B1F06"/>
    <w:rsid w:val="003C6BB4"/>
    <w:rsid w:val="003D517F"/>
    <w:rsid w:val="003F5554"/>
    <w:rsid w:val="00430592"/>
    <w:rsid w:val="0046314C"/>
    <w:rsid w:val="0046787F"/>
    <w:rsid w:val="0047704A"/>
    <w:rsid w:val="004F787A"/>
    <w:rsid w:val="00501F18"/>
    <w:rsid w:val="0050571C"/>
    <w:rsid w:val="005133D7"/>
    <w:rsid w:val="005527A4"/>
    <w:rsid w:val="0055545B"/>
    <w:rsid w:val="00556910"/>
    <w:rsid w:val="00565393"/>
    <w:rsid w:val="005814FF"/>
    <w:rsid w:val="005D0F4A"/>
    <w:rsid w:val="005F011C"/>
    <w:rsid w:val="0062605C"/>
    <w:rsid w:val="00662176"/>
    <w:rsid w:val="00681B25"/>
    <w:rsid w:val="00687C7C"/>
    <w:rsid w:val="006C7354"/>
    <w:rsid w:val="006D1582"/>
    <w:rsid w:val="00725A0A"/>
    <w:rsid w:val="007326F6"/>
    <w:rsid w:val="00782C0A"/>
    <w:rsid w:val="007C05EF"/>
    <w:rsid w:val="007F2C0E"/>
    <w:rsid w:val="007F6CAA"/>
    <w:rsid w:val="00802202"/>
    <w:rsid w:val="00813CB1"/>
    <w:rsid w:val="00875196"/>
    <w:rsid w:val="008845CC"/>
    <w:rsid w:val="008876BF"/>
    <w:rsid w:val="008A56BE"/>
    <w:rsid w:val="008B0703"/>
    <w:rsid w:val="00904D12"/>
    <w:rsid w:val="00944E1A"/>
    <w:rsid w:val="0095679B"/>
    <w:rsid w:val="00973291"/>
    <w:rsid w:val="009A5C7B"/>
    <w:rsid w:val="009B2D04"/>
    <w:rsid w:val="009B53DD"/>
    <w:rsid w:val="009C5A1D"/>
    <w:rsid w:val="00A61A42"/>
    <w:rsid w:val="00AA5E39"/>
    <w:rsid w:val="00AA6B40"/>
    <w:rsid w:val="00AE264C"/>
    <w:rsid w:val="00AF76DD"/>
    <w:rsid w:val="00B009B1"/>
    <w:rsid w:val="00B162D7"/>
    <w:rsid w:val="00B538DC"/>
    <w:rsid w:val="00B60E7E"/>
    <w:rsid w:val="00B637FD"/>
    <w:rsid w:val="00B6680A"/>
    <w:rsid w:val="00B81E75"/>
    <w:rsid w:val="00BA539E"/>
    <w:rsid w:val="00BB5C6B"/>
    <w:rsid w:val="00BD0196"/>
    <w:rsid w:val="00C3743D"/>
    <w:rsid w:val="00C60C6A"/>
    <w:rsid w:val="00C92AFF"/>
    <w:rsid w:val="00C95F18"/>
    <w:rsid w:val="00CB7A50"/>
    <w:rsid w:val="00CC728D"/>
    <w:rsid w:val="00CE1825"/>
    <w:rsid w:val="00CE5503"/>
    <w:rsid w:val="00D3698C"/>
    <w:rsid w:val="00D62341"/>
    <w:rsid w:val="00D64FF9"/>
    <w:rsid w:val="00D94D54"/>
    <w:rsid w:val="00DA56F8"/>
    <w:rsid w:val="00DB6547"/>
    <w:rsid w:val="00DE0497"/>
    <w:rsid w:val="00DE1F6A"/>
    <w:rsid w:val="00E01B91"/>
    <w:rsid w:val="00E67667"/>
    <w:rsid w:val="00E70A47"/>
    <w:rsid w:val="00E824B7"/>
    <w:rsid w:val="00EA38A5"/>
    <w:rsid w:val="00EE3E63"/>
    <w:rsid w:val="00F00245"/>
    <w:rsid w:val="00F11EDB"/>
    <w:rsid w:val="00F162EA"/>
    <w:rsid w:val="00F266A7"/>
    <w:rsid w:val="00F55D6F"/>
    <w:rsid w:val="00FE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637FD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47704A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package" Target="embeddings/Microsoft_Visio_Drawing11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E283-395F-4E92-BF2A-2B5CD45FC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2017-10-09T18:12:00Z</cp:lastPrinted>
  <dcterms:created xsi:type="dcterms:W3CDTF">2017-10-03T17:29:00Z</dcterms:created>
  <dcterms:modified xsi:type="dcterms:W3CDTF">2017-11-24T04:07:00Z</dcterms:modified>
</cp:coreProperties>
</file>